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58CED" w14:textId="77777777" w:rsidR="001604EA" w:rsidRPr="007E2A17" w:rsidRDefault="001604EA" w:rsidP="00FB33FC">
      <w:pPr>
        <w:spacing w:after="0" w:line="240" w:lineRule="auto"/>
        <w:rPr>
          <w:b/>
          <w:sz w:val="24"/>
          <w:szCs w:val="24"/>
        </w:rPr>
      </w:pPr>
    </w:p>
    <w:p w14:paraId="3BEC542A" w14:textId="4EDF4015" w:rsidR="001604EA" w:rsidRPr="0025637C" w:rsidRDefault="0025637C" w:rsidP="00FB33FC">
      <w:pPr>
        <w:spacing w:after="0" w:line="240" w:lineRule="auto"/>
        <w:rPr>
          <w:b/>
          <w:sz w:val="48"/>
          <w:szCs w:val="48"/>
        </w:rPr>
      </w:pPr>
      <w:r w:rsidRPr="0025637C">
        <w:rPr>
          <w:b/>
          <w:sz w:val="48"/>
          <w:szCs w:val="48"/>
        </w:rPr>
        <w:t>Proeve van Bekwaamheid, Kasteelpark Born</w:t>
      </w:r>
    </w:p>
    <w:p w14:paraId="74659098" w14:textId="48B4B9B6" w:rsidR="001604EA" w:rsidRPr="007E2A17" w:rsidRDefault="001604EA" w:rsidP="00FB33FC">
      <w:pPr>
        <w:spacing w:after="0" w:line="240" w:lineRule="auto"/>
        <w:rPr>
          <w:b/>
          <w:sz w:val="24"/>
          <w:szCs w:val="24"/>
        </w:rPr>
      </w:pPr>
    </w:p>
    <w:p w14:paraId="7769000A" w14:textId="77777777" w:rsidR="001604EA" w:rsidRDefault="001604EA" w:rsidP="00FB33FC">
      <w:pPr>
        <w:spacing w:after="0" w:line="240" w:lineRule="auto"/>
        <w:rPr>
          <w:b/>
          <w:sz w:val="24"/>
          <w:szCs w:val="24"/>
        </w:rPr>
      </w:pPr>
    </w:p>
    <w:p w14:paraId="4C725C3C" w14:textId="77777777" w:rsidR="0025637C" w:rsidRDefault="0025637C" w:rsidP="00FB33FC">
      <w:pPr>
        <w:spacing w:after="0" w:line="240" w:lineRule="auto"/>
        <w:rPr>
          <w:b/>
          <w:sz w:val="24"/>
          <w:szCs w:val="24"/>
        </w:rPr>
      </w:pPr>
    </w:p>
    <w:p w14:paraId="5A49559E" w14:textId="5845654A" w:rsidR="0025637C" w:rsidRDefault="0025637C" w:rsidP="00FB33FC">
      <w:pPr>
        <w:spacing w:after="0" w:line="240" w:lineRule="auto"/>
        <w:rPr>
          <w:b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7F6F3891" wp14:editId="21F92A97">
            <wp:simplePos x="0" y="0"/>
            <wp:positionH relativeFrom="column">
              <wp:posOffset>633730</wp:posOffset>
            </wp:positionH>
            <wp:positionV relativeFrom="paragraph">
              <wp:posOffset>127000</wp:posOffset>
            </wp:positionV>
            <wp:extent cx="4543425" cy="3028950"/>
            <wp:effectExtent l="0" t="0" r="9525" b="0"/>
            <wp:wrapThrough wrapText="bothSides">
              <wp:wrapPolygon edited="0">
                <wp:start x="9238" y="0"/>
                <wp:lineTo x="5525" y="951"/>
                <wp:lineTo x="2989" y="1902"/>
                <wp:lineTo x="2264" y="4347"/>
                <wp:lineTo x="2174" y="4483"/>
                <wp:lineTo x="1268" y="6521"/>
                <wp:lineTo x="0" y="7200"/>
                <wp:lineTo x="0" y="10053"/>
                <wp:lineTo x="181" y="10868"/>
                <wp:lineTo x="815" y="13042"/>
                <wp:lineTo x="543" y="13721"/>
                <wp:lineTo x="634" y="14128"/>
                <wp:lineTo x="1268" y="15215"/>
                <wp:lineTo x="1268" y="15894"/>
                <wp:lineTo x="2808" y="17389"/>
                <wp:lineTo x="3532" y="17389"/>
                <wp:lineTo x="3532" y="18204"/>
                <wp:lineTo x="7245" y="19562"/>
                <wp:lineTo x="9238" y="19562"/>
                <wp:lineTo x="12860" y="21464"/>
                <wp:lineTo x="13404" y="21464"/>
                <wp:lineTo x="16755" y="19562"/>
                <wp:lineTo x="17570" y="19562"/>
                <wp:lineTo x="19200" y="18068"/>
                <wp:lineTo x="19109" y="17389"/>
                <wp:lineTo x="20106" y="17389"/>
                <wp:lineTo x="21374" y="16166"/>
                <wp:lineTo x="21555" y="11140"/>
                <wp:lineTo x="21555" y="7879"/>
                <wp:lineTo x="7517" y="6521"/>
                <wp:lineTo x="15125" y="5434"/>
                <wp:lineTo x="15306" y="2989"/>
                <wp:lineTo x="14581" y="2174"/>
                <wp:lineTo x="14672" y="1358"/>
                <wp:lineTo x="12589" y="136"/>
                <wp:lineTo x="10868" y="0"/>
                <wp:lineTo x="9238" y="0"/>
              </wp:wrapPolygon>
            </wp:wrapThrough>
            <wp:docPr id="1" name="Afbeelding 1" descr="http://www.glazenhuiskerkrade.nl/wp-content/uploads/2011/03/Logo-Citaverde-college-300x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lazenhuiskerkrade.nl/wp-content/uploads/2011/03/Logo-Citaverde-college-300x2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76D9" w14:textId="77777777" w:rsidR="0025637C" w:rsidRDefault="0025637C" w:rsidP="00FB33FC">
      <w:pPr>
        <w:spacing w:after="0" w:line="240" w:lineRule="auto"/>
        <w:rPr>
          <w:b/>
          <w:sz w:val="24"/>
          <w:szCs w:val="24"/>
        </w:rPr>
      </w:pPr>
    </w:p>
    <w:p w14:paraId="57EA449D" w14:textId="77777777" w:rsidR="0025637C" w:rsidRDefault="0025637C" w:rsidP="00FB33FC">
      <w:pPr>
        <w:spacing w:after="0" w:line="240" w:lineRule="auto"/>
        <w:rPr>
          <w:b/>
          <w:sz w:val="24"/>
          <w:szCs w:val="24"/>
        </w:rPr>
      </w:pPr>
    </w:p>
    <w:p w14:paraId="51571672" w14:textId="4F0E24B5" w:rsidR="0025637C" w:rsidRDefault="0025637C" w:rsidP="00FB33FC">
      <w:pPr>
        <w:spacing w:after="0" w:line="240" w:lineRule="auto"/>
        <w:rPr>
          <w:b/>
          <w:sz w:val="24"/>
          <w:szCs w:val="24"/>
        </w:rPr>
      </w:pPr>
    </w:p>
    <w:p w14:paraId="15050455" w14:textId="77777777" w:rsidR="0025637C" w:rsidRDefault="0025637C" w:rsidP="00FB33FC">
      <w:pPr>
        <w:spacing w:after="0" w:line="240" w:lineRule="auto"/>
        <w:rPr>
          <w:b/>
          <w:sz w:val="24"/>
          <w:szCs w:val="24"/>
        </w:rPr>
      </w:pPr>
    </w:p>
    <w:p w14:paraId="7C840073" w14:textId="77777777" w:rsidR="0025637C" w:rsidRDefault="0025637C" w:rsidP="00FB33FC">
      <w:pPr>
        <w:spacing w:after="0" w:line="240" w:lineRule="auto"/>
        <w:rPr>
          <w:b/>
          <w:sz w:val="24"/>
          <w:szCs w:val="24"/>
        </w:rPr>
      </w:pPr>
    </w:p>
    <w:p w14:paraId="6F12383B" w14:textId="77777777" w:rsidR="0025637C" w:rsidRDefault="0025637C" w:rsidP="00FB33FC">
      <w:pPr>
        <w:spacing w:after="0" w:line="240" w:lineRule="auto"/>
        <w:rPr>
          <w:b/>
          <w:sz w:val="24"/>
          <w:szCs w:val="24"/>
        </w:rPr>
      </w:pPr>
    </w:p>
    <w:p w14:paraId="29042466" w14:textId="77777777" w:rsidR="0025637C" w:rsidRDefault="0025637C" w:rsidP="00FB33FC">
      <w:pPr>
        <w:spacing w:after="0" w:line="240" w:lineRule="auto"/>
        <w:rPr>
          <w:b/>
          <w:sz w:val="24"/>
          <w:szCs w:val="24"/>
        </w:rPr>
      </w:pPr>
    </w:p>
    <w:p w14:paraId="1EF5255D" w14:textId="77777777" w:rsidR="0025637C" w:rsidRDefault="0025637C" w:rsidP="00FB33FC">
      <w:pPr>
        <w:spacing w:after="0" w:line="240" w:lineRule="auto"/>
        <w:rPr>
          <w:b/>
          <w:sz w:val="24"/>
          <w:szCs w:val="24"/>
        </w:rPr>
      </w:pPr>
    </w:p>
    <w:p w14:paraId="3DA71F20" w14:textId="77777777" w:rsidR="0025637C" w:rsidRDefault="0025637C" w:rsidP="00FB33FC">
      <w:pPr>
        <w:spacing w:after="0" w:line="240" w:lineRule="auto"/>
        <w:rPr>
          <w:b/>
          <w:sz w:val="24"/>
          <w:szCs w:val="24"/>
        </w:rPr>
      </w:pPr>
    </w:p>
    <w:p w14:paraId="4F61ED42" w14:textId="77777777" w:rsidR="0025637C" w:rsidRDefault="0025637C" w:rsidP="00FB33FC">
      <w:pPr>
        <w:spacing w:after="0" w:line="240" w:lineRule="auto"/>
        <w:rPr>
          <w:b/>
          <w:sz w:val="24"/>
          <w:szCs w:val="24"/>
        </w:rPr>
      </w:pPr>
    </w:p>
    <w:p w14:paraId="7AD7E69F" w14:textId="77777777" w:rsidR="0025637C" w:rsidRDefault="0025637C" w:rsidP="00FB33FC">
      <w:pPr>
        <w:spacing w:after="0" w:line="240" w:lineRule="auto"/>
        <w:rPr>
          <w:b/>
          <w:sz w:val="24"/>
          <w:szCs w:val="24"/>
        </w:rPr>
      </w:pPr>
    </w:p>
    <w:p w14:paraId="47B7664F" w14:textId="77777777" w:rsidR="0025637C" w:rsidRDefault="0025637C" w:rsidP="00FB33FC">
      <w:pPr>
        <w:spacing w:after="0" w:line="240" w:lineRule="auto"/>
        <w:rPr>
          <w:b/>
          <w:sz w:val="24"/>
          <w:szCs w:val="24"/>
        </w:rPr>
      </w:pPr>
    </w:p>
    <w:p w14:paraId="61DCCAF9" w14:textId="77777777" w:rsidR="0025637C" w:rsidRDefault="0025637C" w:rsidP="00FB33FC">
      <w:pPr>
        <w:spacing w:after="0" w:line="240" w:lineRule="auto"/>
        <w:rPr>
          <w:b/>
          <w:sz w:val="24"/>
          <w:szCs w:val="24"/>
        </w:rPr>
      </w:pPr>
    </w:p>
    <w:p w14:paraId="6E63B056" w14:textId="77777777" w:rsidR="0025637C" w:rsidRDefault="0025637C" w:rsidP="00FB33FC">
      <w:pPr>
        <w:spacing w:after="0" w:line="240" w:lineRule="auto"/>
        <w:rPr>
          <w:b/>
          <w:sz w:val="24"/>
          <w:szCs w:val="24"/>
        </w:rPr>
      </w:pPr>
    </w:p>
    <w:p w14:paraId="0170B314" w14:textId="77777777" w:rsidR="0025637C" w:rsidRDefault="0025637C" w:rsidP="00FB33FC">
      <w:pPr>
        <w:spacing w:after="0" w:line="240" w:lineRule="auto"/>
        <w:rPr>
          <w:b/>
          <w:sz w:val="24"/>
          <w:szCs w:val="24"/>
        </w:rPr>
      </w:pPr>
    </w:p>
    <w:p w14:paraId="5B92C607" w14:textId="77777777" w:rsidR="0025637C" w:rsidRDefault="0025637C" w:rsidP="00FB33FC">
      <w:pPr>
        <w:spacing w:after="0" w:line="240" w:lineRule="auto"/>
        <w:rPr>
          <w:b/>
          <w:sz w:val="24"/>
          <w:szCs w:val="24"/>
        </w:rPr>
      </w:pPr>
    </w:p>
    <w:p w14:paraId="28C3EA7D" w14:textId="77777777" w:rsidR="0025637C" w:rsidRDefault="0025637C" w:rsidP="00FB33FC">
      <w:pPr>
        <w:spacing w:after="0" w:line="240" w:lineRule="auto"/>
        <w:rPr>
          <w:b/>
          <w:sz w:val="24"/>
          <w:szCs w:val="24"/>
        </w:rPr>
      </w:pPr>
    </w:p>
    <w:p w14:paraId="7F078A95" w14:textId="77777777" w:rsidR="0025637C" w:rsidRDefault="0025637C" w:rsidP="00FB33FC">
      <w:pPr>
        <w:spacing w:after="0" w:line="240" w:lineRule="auto"/>
        <w:rPr>
          <w:b/>
          <w:sz w:val="24"/>
          <w:szCs w:val="24"/>
        </w:rPr>
      </w:pPr>
    </w:p>
    <w:p w14:paraId="5F5C79C7" w14:textId="77777777" w:rsidR="0025637C" w:rsidRDefault="0025637C" w:rsidP="00FB33FC">
      <w:pPr>
        <w:spacing w:after="0" w:line="240" w:lineRule="auto"/>
        <w:rPr>
          <w:b/>
          <w:sz w:val="24"/>
          <w:szCs w:val="24"/>
        </w:rPr>
      </w:pPr>
    </w:p>
    <w:p w14:paraId="79B8A6AC" w14:textId="77777777" w:rsidR="0025637C" w:rsidRDefault="0025637C" w:rsidP="00FB33FC">
      <w:pPr>
        <w:spacing w:after="0" w:line="240" w:lineRule="auto"/>
        <w:rPr>
          <w:b/>
          <w:sz w:val="24"/>
          <w:szCs w:val="24"/>
        </w:rPr>
      </w:pPr>
    </w:p>
    <w:p w14:paraId="7979C67A" w14:textId="77777777" w:rsidR="0025637C" w:rsidRDefault="0025637C" w:rsidP="00FB33FC">
      <w:pPr>
        <w:spacing w:after="0" w:line="240" w:lineRule="auto"/>
        <w:rPr>
          <w:b/>
          <w:sz w:val="24"/>
          <w:szCs w:val="24"/>
        </w:rPr>
      </w:pPr>
    </w:p>
    <w:p w14:paraId="4FC02045" w14:textId="77777777" w:rsidR="0025637C" w:rsidRDefault="0025637C" w:rsidP="00FB33FC">
      <w:pPr>
        <w:spacing w:after="0" w:line="240" w:lineRule="auto"/>
        <w:rPr>
          <w:b/>
          <w:sz w:val="24"/>
          <w:szCs w:val="24"/>
        </w:rPr>
      </w:pPr>
    </w:p>
    <w:p w14:paraId="18A2CAEA" w14:textId="77777777" w:rsidR="0025637C" w:rsidRDefault="0025637C" w:rsidP="00FB33FC">
      <w:pPr>
        <w:spacing w:after="0" w:line="240" w:lineRule="auto"/>
        <w:rPr>
          <w:b/>
          <w:sz w:val="24"/>
          <w:szCs w:val="24"/>
        </w:rPr>
      </w:pPr>
    </w:p>
    <w:p w14:paraId="384F304D" w14:textId="77777777" w:rsidR="0025637C" w:rsidRDefault="0025637C" w:rsidP="00FB33FC">
      <w:pPr>
        <w:spacing w:after="0" w:line="240" w:lineRule="auto"/>
        <w:rPr>
          <w:b/>
          <w:sz w:val="24"/>
          <w:szCs w:val="24"/>
        </w:rPr>
      </w:pPr>
    </w:p>
    <w:p w14:paraId="50FCC3C7" w14:textId="77777777" w:rsidR="0025637C" w:rsidRPr="007E2A17" w:rsidRDefault="0025637C" w:rsidP="00FB33FC">
      <w:pPr>
        <w:spacing w:after="0" w:line="240" w:lineRule="auto"/>
        <w:rPr>
          <w:b/>
          <w:sz w:val="24"/>
          <w:szCs w:val="24"/>
        </w:rPr>
      </w:pPr>
    </w:p>
    <w:p w14:paraId="12338455" w14:textId="77777777" w:rsidR="001604EA" w:rsidRPr="007E2A17" w:rsidRDefault="001604EA" w:rsidP="00FB33FC">
      <w:pPr>
        <w:spacing w:after="0" w:line="240" w:lineRule="auto"/>
        <w:rPr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35"/>
      </w:tblGrid>
      <w:tr w:rsidR="0025637C" w14:paraId="575F8546" w14:textId="77777777" w:rsidTr="0025637C">
        <w:trPr>
          <w:trHeight w:val="1695"/>
        </w:trPr>
        <w:tc>
          <w:tcPr>
            <w:tcW w:w="2435" w:type="dxa"/>
          </w:tcPr>
          <w:p w14:paraId="3D4CF522" w14:textId="1045635E" w:rsidR="0025637C" w:rsidRDefault="0025637C" w:rsidP="0025637C">
            <w:pPr>
              <w:rPr>
                <w:b/>
                <w:sz w:val="24"/>
                <w:szCs w:val="24"/>
              </w:rPr>
            </w:pPr>
            <w:r w:rsidRPr="0025637C">
              <w:rPr>
                <w:b/>
                <w:sz w:val="24"/>
                <w:szCs w:val="24"/>
              </w:rPr>
              <w:t>Sandra Harren</w:t>
            </w:r>
          </w:p>
          <w:p w14:paraId="14235FD9" w14:textId="77777777" w:rsidR="0025637C" w:rsidRDefault="0025637C" w:rsidP="002563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Jimmy van den Heuvel</w:t>
            </w:r>
          </w:p>
          <w:p w14:paraId="4B09284C" w14:textId="77777777" w:rsidR="0025637C" w:rsidRDefault="0025637C" w:rsidP="0025637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Linsey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Zonnenberg</w:t>
            </w:r>
            <w:proofErr w:type="spellEnd"/>
          </w:p>
          <w:p w14:paraId="395BC29A" w14:textId="77777777" w:rsidR="0025637C" w:rsidRDefault="0025637C" w:rsidP="002563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Melanie Janssen</w:t>
            </w:r>
          </w:p>
          <w:p w14:paraId="4BAF0724" w14:textId="77777777" w:rsidR="0025637C" w:rsidRDefault="0025637C" w:rsidP="002563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Dylan </w:t>
            </w:r>
            <w:proofErr w:type="spellStart"/>
            <w:r>
              <w:rPr>
                <w:b/>
                <w:sz w:val="24"/>
                <w:szCs w:val="24"/>
              </w:rPr>
              <w:t>Lemans</w:t>
            </w:r>
            <w:proofErr w:type="spellEnd"/>
          </w:p>
          <w:p w14:paraId="21DA8651" w14:textId="5101C352" w:rsidR="0025637C" w:rsidRPr="0025637C" w:rsidRDefault="0025637C" w:rsidP="0025637C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7E0AE695" w14:textId="77777777" w:rsidR="0025637C" w:rsidRDefault="0025637C" w:rsidP="0025637C">
      <w:pPr>
        <w:spacing w:after="0" w:line="240" w:lineRule="auto"/>
        <w:rPr>
          <w:b/>
          <w:sz w:val="48"/>
          <w:szCs w:val="48"/>
        </w:rPr>
      </w:pPr>
    </w:p>
    <w:p w14:paraId="5D687EBA" w14:textId="0B9A86DC" w:rsidR="001604EA" w:rsidRPr="0025637C" w:rsidRDefault="0025637C" w:rsidP="0025637C">
      <w:pPr>
        <w:spacing w:after="0" w:line="240" w:lineRule="auto"/>
        <w:jc w:val="right"/>
        <w:rPr>
          <w:b/>
          <w:sz w:val="48"/>
          <w:szCs w:val="48"/>
        </w:rPr>
      </w:pPr>
      <w:r w:rsidRPr="0025637C">
        <w:rPr>
          <w:b/>
          <w:sz w:val="48"/>
          <w:szCs w:val="48"/>
        </w:rPr>
        <w:t>Groep 2</w:t>
      </w:r>
      <w:r w:rsidR="001604EA" w:rsidRPr="0025637C">
        <w:rPr>
          <w:b/>
          <w:sz w:val="48"/>
          <w:szCs w:val="4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32"/>
          <w:szCs w:val="32"/>
          <w:lang w:eastAsia="en-US"/>
        </w:rPr>
        <w:id w:val="1459219627"/>
        <w:docPartObj>
          <w:docPartGallery w:val="Table of Contents"/>
          <w:docPartUnique/>
        </w:docPartObj>
      </w:sdtPr>
      <w:sdtEndPr>
        <w:rPr>
          <w:noProof/>
          <w:sz w:val="22"/>
          <w:szCs w:val="22"/>
        </w:rPr>
      </w:sdtEndPr>
      <w:sdtContent>
        <w:p w14:paraId="37E90AD0" w14:textId="0DAFC749" w:rsidR="005772C9" w:rsidRPr="005772C9" w:rsidRDefault="005772C9" w:rsidP="00FB33FC">
          <w:pPr>
            <w:pStyle w:val="Kopvaninhoudsopgave"/>
            <w:spacing w:before="0" w:line="240" w:lineRule="auto"/>
            <w:jc w:val="center"/>
            <w:rPr>
              <w:rFonts w:asciiTheme="minorHAnsi" w:hAnsiTheme="minorHAnsi"/>
              <w:color w:val="auto"/>
              <w:sz w:val="32"/>
              <w:szCs w:val="32"/>
            </w:rPr>
          </w:pPr>
          <w:r w:rsidRPr="005772C9">
            <w:rPr>
              <w:rFonts w:asciiTheme="minorHAnsi" w:hAnsiTheme="minorHAnsi"/>
              <w:color w:val="auto"/>
              <w:sz w:val="32"/>
              <w:szCs w:val="32"/>
            </w:rPr>
            <w:t>Inhoudsopgave</w:t>
          </w:r>
        </w:p>
        <w:p w14:paraId="7ADABC48" w14:textId="77777777" w:rsidR="005772C9" w:rsidRDefault="005772C9" w:rsidP="00FB33FC">
          <w:pPr>
            <w:pStyle w:val="Inhopg1"/>
            <w:tabs>
              <w:tab w:val="right" w:pos="9062"/>
            </w:tabs>
            <w:spacing w:before="0" w:after="0" w:line="240" w:lineRule="auto"/>
            <w:rPr>
              <w:rFonts w:eastAsiaTheme="minorEastAsia"/>
              <w:b w:val="0"/>
              <w:noProof/>
              <w:sz w:val="24"/>
              <w:szCs w:val="24"/>
              <w:lang w:eastAsia="ja-JP"/>
            </w:rPr>
          </w:pPr>
          <w:r>
            <w:rPr>
              <w:b w:val="0"/>
            </w:rPr>
            <w:fldChar w:fldCharType="begin"/>
          </w:r>
          <w:r>
            <w:instrText>TOC \o "1-3" \h \z \u</w:instrText>
          </w:r>
          <w:r>
            <w:rPr>
              <w:b w:val="0"/>
            </w:rPr>
            <w:fldChar w:fldCharType="separate"/>
          </w:r>
          <w:r w:rsidRPr="0043246C">
            <w:rPr>
              <w:noProof/>
            </w:rPr>
            <w:t>Inhoudsopgave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_Toc224230185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14:paraId="347611DD" w14:textId="77777777" w:rsidR="005772C9" w:rsidRDefault="005772C9" w:rsidP="00FB33FC">
          <w:pPr>
            <w:pStyle w:val="Inhopg1"/>
            <w:tabs>
              <w:tab w:val="right" w:pos="9062"/>
            </w:tabs>
            <w:spacing w:before="0" w:after="0" w:line="240" w:lineRule="auto"/>
            <w:rPr>
              <w:rFonts w:eastAsiaTheme="minorEastAsia"/>
              <w:b w:val="0"/>
              <w:noProof/>
              <w:sz w:val="24"/>
              <w:szCs w:val="24"/>
              <w:lang w:eastAsia="ja-JP"/>
            </w:rPr>
          </w:pPr>
          <w:r w:rsidRPr="0043246C">
            <w:rPr>
              <w:noProof/>
            </w:rPr>
            <w:t>Achtergrond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_Toc224230186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309820EE" w14:textId="77777777" w:rsidR="005772C9" w:rsidRDefault="005772C9" w:rsidP="00FB33FC">
          <w:pPr>
            <w:pStyle w:val="Inhopg1"/>
            <w:tabs>
              <w:tab w:val="right" w:pos="9062"/>
            </w:tabs>
            <w:spacing w:before="0" w:after="0" w:line="240" w:lineRule="auto"/>
            <w:rPr>
              <w:rFonts w:eastAsiaTheme="minorEastAsia"/>
              <w:b w:val="0"/>
              <w:noProof/>
              <w:sz w:val="24"/>
              <w:szCs w:val="24"/>
              <w:lang w:eastAsia="ja-JP"/>
            </w:rPr>
          </w:pPr>
          <w:r w:rsidRPr="0043246C">
            <w:rPr>
              <w:noProof/>
            </w:rPr>
            <w:t>De opdracht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_Toc224230187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5734158A" w14:textId="77777777" w:rsidR="005772C9" w:rsidRDefault="005772C9" w:rsidP="00FB33FC">
          <w:pPr>
            <w:pStyle w:val="Inhopg1"/>
            <w:tabs>
              <w:tab w:val="right" w:pos="9062"/>
            </w:tabs>
            <w:spacing w:before="0" w:after="0" w:line="240" w:lineRule="auto"/>
            <w:rPr>
              <w:rFonts w:eastAsiaTheme="minorEastAsia"/>
              <w:b w:val="0"/>
              <w:noProof/>
              <w:sz w:val="24"/>
              <w:szCs w:val="24"/>
              <w:lang w:eastAsia="ja-JP"/>
            </w:rPr>
          </w:pPr>
          <w:r w:rsidRPr="0043246C">
            <w:rPr>
              <w:noProof/>
            </w:rPr>
            <w:t>Projectactiviteiten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_Toc224230188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042B2920" w14:textId="77777777" w:rsidR="005772C9" w:rsidRDefault="005772C9" w:rsidP="00FB33FC">
          <w:pPr>
            <w:pStyle w:val="Inhopg1"/>
            <w:tabs>
              <w:tab w:val="right" w:pos="9062"/>
            </w:tabs>
            <w:spacing w:before="0" w:after="0" w:line="240" w:lineRule="auto"/>
            <w:rPr>
              <w:rFonts w:eastAsiaTheme="minorEastAsia"/>
              <w:b w:val="0"/>
              <w:noProof/>
              <w:sz w:val="24"/>
              <w:szCs w:val="24"/>
              <w:lang w:eastAsia="ja-JP"/>
            </w:rPr>
          </w:pPr>
          <w:r w:rsidRPr="0043246C">
            <w:rPr>
              <w:noProof/>
            </w:rPr>
            <w:t>Projectgrenzen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_Toc224230189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06D569E0" w14:textId="77777777" w:rsidR="005772C9" w:rsidRDefault="005772C9" w:rsidP="00FB33FC">
          <w:pPr>
            <w:pStyle w:val="Inhopg1"/>
            <w:tabs>
              <w:tab w:val="right" w:pos="9062"/>
            </w:tabs>
            <w:spacing w:before="0" w:after="0" w:line="240" w:lineRule="auto"/>
            <w:rPr>
              <w:rFonts w:eastAsiaTheme="minorEastAsia"/>
              <w:b w:val="0"/>
              <w:noProof/>
              <w:sz w:val="24"/>
              <w:szCs w:val="24"/>
              <w:lang w:eastAsia="ja-JP"/>
            </w:rPr>
          </w:pPr>
          <w:r w:rsidRPr="0043246C">
            <w:rPr>
              <w:noProof/>
            </w:rPr>
            <w:t>Producten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_Toc224230190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444B6129" w14:textId="77777777" w:rsidR="005772C9" w:rsidRDefault="005772C9" w:rsidP="00FB33FC">
          <w:pPr>
            <w:pStyle w:val="Inhopg1"/>
            <w:tabs>
              <w:tab w:val="right" w:pos="9062"/>
            </w:tabs>
            <w:spacing w:before="0" w:after="0" w:line="240" w:lineRule="auto"/>
            <w:rPr>
              <w:rFonts w:eastAsiaTheme="minorEastAsia"/>
              <w:b w:val="0"/>
              <w:noProof/>
              <w:sz w:val="24"/>
              <w:szCs w:val="24"/>
              <w:lang w:eastAsia="ja-JP"/>
            </w:rPr>
          </w:pPr>
          <w:r w:rsidRPr="0043246C">
            <w:rPr>
              <w:noProof/>
            </w:rPr>
            <w:t>Kwaliteit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_Toc224230191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1ADB30DF" w14:textId="77777777" w:rsidR="005772C9" w:rsidRDefault="005772C9" w:rsidP="00FB33FC">
          <w:pPr>
            <w:pStyle w:val="Inhopg1"/>
            <w:tabs>
              <w:tab w:val="right" w:pos="9062"/>
            </w:tabs>
            <w:spacing w:before="0" w:after="0" w:line="240" w:lineRule="auto"/>
            <w:rPr>
              <w:rFonts w:eastAsiaTheme="minorEastAsia"/>
              <w:b w:val="0"/>
              <w:noProof/>
              <w:sz w:val="24"/>
              <w:szCs w:val="24"/>
              <w:lang w:eastAsia="ja-JP"/>
            </w:rPr>
          </w:pPr>
          <w:r w:rsidRPr="0043246C">
            <w:rPr>
              <w:noProof/>
            </w:rPr>
            <w:t>Projectorganisatie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_Toc224230192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65EE9FB8" w14:textId="77777777" w:rsidR="005772C9" w:rsidRDefault="005772C9" w:rsidP="00FB33FC">
          <w:pPr>
            <w:pStyle w:val="Inhopg1"/>
            <w:tabs>
              <w:tab w:val="right" w:pos="9062"/>
            </w:tabs>
            <w:spacing w:before="0" w:after="0" w:line="240" w:lineRule="auto"/>
            <w:rPr>
              <w:rFonts w:eastAsiaTheme="minorEastAsia"/>
              <w:b w:val="0"/>
              <w:noProof/>
              <w:sz w:val="24"/>
              <w:szCs w:val="24"/>
              <w:lang w:eastAsia="ja-JP"/>
            </w:rPr>
          </w:pPr>
          <w:r w:rsidRPr="0043246C">
            <w:rPr>
              <w:noProof/>
            </w:rPr>
            <w:t>Planning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_Toc224230193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14:paraId="0E724557" w14:textId="77777777" w:rsidR="005772C9" w:rsidRDefault="005772C9" w:rsidP="00FB33FC">
          <w:pPr>
            <w:pStyle w:val="Inhopg1"/>
            <w:tabs>
              <w:tab w:val="right" w:pos="9062"/>
            </w:tabs>
            <w:spacing w:before="0" w:after="0" w:line="240" w:lineRule="auto"/>
            <w:rPr>
              <w:rFonts w:eastAsiaTheme="minorEastAsia"/>
              <w:b w:val="0"/>
              <w:noProof/>
              <w:sz w:val="24"/>
              <w:szCs w:val="24"/>
              <w:lang w:eastAsia="ja-JP"/>
            </w:rPr>
          </w:pPr>
          <w:r w:rsidRPr="0043246C">
            <w:rPr>
              <w:noProof/>
            </w:rPr>
            <w:t>Kosten en baten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_Toc224230194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14:paraId="50DAD8DF" w14:textId="77777777" w:rsidR="005772C9" w:rsidRDefault="005772C9" w:rsidP="00FB33FC">
          <w:pPr>
            <w:pStyle w:val="Inhopg1"/>
            <w:tabs>
              <w:tab w:val="right" w:pos="9062"/>
            </w:tabs>
            <w:spacing w:before="0" w:after="0" w:line="240" w:lineRule="auto"/>
            <w:rPr>
              <w:rFonts w:eastAsiaTheme="minorEastAsia"/>
              <w:b w:val="0"/>
              <w:noProof/>
              <w:sz w:val="24"/>
              <w:szCs w:val="24"/>
              <w:lang w:eastAsia="ja-JP"/>
            </w:rPr>
          </w:pPr>
          <w:r w:rsidRPr="0043246C">
            <w:rPr>
              <w:noProof/>
            </w:rPr>
            <w:t>Risicoanalyse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_Toc224230195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  <w:p w14:paraId="76BEBAAD" w14:textId="77777777" w:rsidR="005772C9" w:rsidRDefault="005772C9" w:rsidP="00FB33FC">
          <w:pPr>
            <w:pStyle w:val="Inhopg1"/>
            <w:tabs>
              <w:tab w:val="right" w:pos="9062"/>
            </w:tabs>
            <w:spacing w:before="0" w:after="0" w:line="240" w:lineRule="auto"/>
            <w:rPr>
              <w:rFonts w:eastAsiaTheme="minorEastAsia"/>
              <w:b w:val="0"/>
              <w:noProof/>
              <w:sz w:val="24"/>
              <w:szCs w:val="24"/>
              <w:lang w:eastAsia="ja-JP"/>
            </w:rPr>
          </w:pPr>
          <w:r w:rsidRPr="0043246C">
            <w:rPr>
              <w:noProof/>
            </w:rPr>
            <w:t>Bijlagen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_Toc224230196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13</w:t>
          </w:r>
          <w:r>
            <w:rPr>
              <w:noProof/>
            </w:rPr>
            <w:fldChar w:fldCharType="end"/>
          </w:r>
        </w:p>
        <w:p w14:paraId="0250AB87" w14:textId="0E0C6C9F" w:rsidR="005772C9" w:rsidRDefault="005772C9" w:rsidP="00FB33FC">
          <w:pPr>
            <w:spacing w:after="0" w:line="24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3B8D90C0" w14:textId="77777777" w:rsidR="001604EA" w:rsidRPr="007E2A17" w:rsidRDefault="001604EA" w:rsidP="00FB33FC">
      <w:pPr>
        <w:spacing w:after="0" w:line="240" w:lineRule="auto"/>
        <w:rPr>
          <w:b/>
          <w:sz w:val="24"/>
          <w:szCs w:val="24"/>
        </w:rPr>
      </w:pPr>
    </w:p>
    <w:p w14:paraId="40F6FBE1" w14:textId="77777777" w:rsidR="001604EA" w:rsidRPr="007E2A17" w:rsidRDefault="001604EA" w:rsidP="00FB33FC">
      <w:pPr>
        <w:spacing w:after="0" w:line="240" w:lineRule="auto"/>
        <w:rPr>
          <w:b/>
          <w:sz w:val="24"/>
          <w:szCs w:val="24"/>
        </w:rPr>
      </w:pPr>
    </w:p>
    <w:p w14:paraId="5E29B051" w14:textId="77777777" w:rsidR="001604EA" w:rsidRPr="007E2A17" w:rsidRDefault="001604EA" w:rsidP="00FB33FC">
      <w:pPr>
        <w:spacing w:after="0" w:line="240" w:lineRule="auto"/>
        <w:rPr>
          <w:b/>
          <w:sz w:val="24"/>
          <w:szCs w:val="24"/>
        </w:rPr>
      </w:pPr>
    </w:p>
    <w:p w14:paraId="005DFB81" w14:textId="77777777" w:rsidR="001604EA" w:rsidRPr="007E2A17" w:rsidRDefault="001604EA" w:rsidP="00FB33FC">
      <w:pPr>
        <w:spacing w:after="0" w:line="240" w:lineRule="auto"/>
        <w:rPr>
          <w:b/>
          <w:sz w:val="24"/>
          <w:szCs w:val="24"/>
        </w:rPr>
      </w:pPr>
    </w:p>
    <w:p w14:paraId="308642CE" w14:textId="77777777" w:rsidR="001604EA" w:rsidRPr="007E2A17" w:rsidRDefault="001604EA" w:rsidP="00FB33FC">
      <w:pPr>
        <w:spacing w:after="0" w:line="240" w:lineRule="auto"/>
        <w:rPr>
          <w:b/>
          <w:sz w:val="24"/>
          <w:szCs w:val="24"/>
        </w:rPr>
      </w:pPr>
      <w:r w:rsidRPr="007E2A17">
        <w:rPr>
          <w:b/>
          <w:sz w:val="24"/>
          <w:szCs w:val="24"/>
        </w:rPr>
        <w:br w:type="page"/>
      </w:r>
    </w:p>
    <w:p w14:paraId="29BDA27E" w14:textId="77777777" w:rsidR="001604EA" w:rsidRPr="0025637C" w:rsidRDefault="001604EA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  <w:sz w:val="48"/>
          <w:szCs w:val="48"/>
        </w:rPr>
      </w:pPr>
      <w:bookmarkStart w:id="0" w:name="_Toc224230186"/>
      <w:r w:rsidRPr="0025637C">
        <w:rPr>
          <w:rFonts w:asciiTheme="minorHAnsi" w:hAnsiTheme="minorHAnsi"/>
          <w:color w:val="auto"/>
          <w:sz w:val="48"/>
          <w:szCs w:val="48"/>
        </w:rPr>
        <w:lastRenderedPageBreak/>
        <w:t>Achtergrond</w:t>
      </w:r>
      <w:bookmarkEnd w:id="0"/>
    </w:p>
    <w:p w14:paraId="5B0F7322" w14:textId="77777777" w:rsidR="007E2A17" w:rsidRPr="007E2A17" w:rsidRDefault="007E2A17" w:rsidP="00FB33FC">
      <w:pPr>
        <w:spacing w:after="0" w:line="240" w:lineRule="auto"/>
      </w:pPr>
    </w:p>
    <w:p w14:paraId="06E36805" w14:textId="77777777" w:rsidR="001604EA" w:rsidRPr="007E2A17" w:rsidRDefault="001604EA" w:rsidP="00FB33FC">
      <w:pPr>
        <w:spacing w:after="0" w:line="240" w:lineRule="auto"/>
        <w:rPr>
          <w:sz w:val="24"/>
          <w:szCs w:val="24"/>
        </w:rPr>
      </w:pPr>
    </w:p>
    <w:p w14:paraId="5D1A463B" w14:textId="7C43FAE8" w:rsidR="001604EA" w:rsidRDefault="001604EA" w:rsidP="00FB33FC">
      <w:pPr>
        <w:spacing w:after="0" w:line="240" w:lineRule="auto"/>
        <w:rPr>
          <w:sz w:val="24"/>
          <w:szCs w:val="24"/>
        </w:rPr>
      </w:pPr>
    </w:p>
    <w:p w14:paraId="56FD8E9D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58551272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52B19174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0125FA84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29085898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403B935D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48913B73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06A29913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26D72FC4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28503F15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2990CA0B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32A3D16D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51A61CBC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6CA945D7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34E93860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72248AAC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7EE8D37A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4505FE35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11F62015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2A397D87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7A916AD9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37BCF99F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67C12D17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78EBAD82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046C527C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4AA51512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3A262BF5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6571165E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3E73EF1D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00A8F2A5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6C7165E0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555E3C95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1B470F66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10268BC8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31CD3553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28837770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5689C5B3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7E723ED6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7FE19DA3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0D6966D6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1F9AD385" w14:textId="77777777" w:rsidR="0025637C" w:rsidRPr="007E2A17" w:rsidRDefault="0025637C" w:rsidP="00FB33FC">
      <w:pPr>
        <w:spacing w:after="0" w:line="240" w:lineRule="auto"/>
        <w:rPr>
          <w:sz w:val="24"/>
          <w:szCs w:val="24"/>
        </w:rPr>
      </w:pPr>
    </w:p>
    <w:p w14:paraId="5405396A" w14:textId="4B3731F7" w:rsidR="001604EA" w:rsidRPr="0025637C" w:rsidRDefault="001604EA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  <w:sz w:val="48"/>
          <w:szCs w:val="48"/>
        </w:rPr>
      </w:pPr>
      <w:bookmarkStart w:id="1" w:name="_Toc224230187"/>
      <w:r w:rsidRPr="0025637C">
        <w:rPr>
          <w:rFonts w:asciiTheme="minorHAnsi" w:hAnsiTheme="minorHAnsi"/>
          <w:color w:val="auto"/>
          <w:sz w:val="48"/>
          <w:szCs w:val="48"/>
        </w:rPr>
        <w:lastRenderedPageBreak/>
        <w:t xml:space="preserve">De </w:t>
      </w:r>
      <w:r w:rsidR="00FB5F59" w:rsidRPr="0025637C">
        <w:rPr>
          <w:rFonts w:asciiTheme="minorHAnsi" w:hAnsiTheme="minorHAnsi"/>
          <w:color w:val="auto"/>
          <w:sz w:val="48"/>
          <w:szCs w:val="48"/>
        </w:rPr>
        <w:t>project</w:t>
      </w:r>
      <w:r w:rsidRPr="0025637C">
        <w:rPr>
          <w:rFonts w:asciiTheme="minorHAnsi" w:hAnsiTheme="minorHAnsi"/>
          <w:color w:val="auto"/>
          <w:sz w:val="48"/>
          <w:szCs w:val="48"/>
        </w:rPr>
        <w:t>opdracht</w:t>
      </w:r>
      <w:bookmarkEnd w:id="1"/>
    </w:p>
    <w:p w14:paraId="677868F4" w14:textId="77777777" w:rsidR="001604EA" w:rsidRPr="007E2A17" w:rsidRDefault="001604EA" w:rsidP="00FB33FC">
      <w:pPr>
        <w:spacing w:after="0" w:line="240" w:lineRule="auto"/>
        <w:rPr>
          <w:sz w:val="24"/>
          <w:szCs w:val="24"/>
        </w:rPr>
      </w:pPr>
    </w:p>
    <w:p w14:paraId="11B15C80" w14:textId="77777777" w:rsidR="0025637C" w:rsidRDefault="0025637C" w:rsidP="00FB33FC">
      <w:pPr>
        <w:spacing w:after="0" w:line="240" w:lineRule="auto"/>
        <w:contextualSpacing/>
        <w:jc w:val="center"/>
        <w:rPr>
          <w:sz w:val="24"/>
          <w:szCs w:val="24"/>
        </w:rPr>
      </w:pPr>
      <w:bookmarkStart w:id="2" w:name="_Toc224230188"/>
    </w:p>
    <w:p w14:paraId="5C366367" w14:textId="77777777" w:rsidR="0025637C" w:rsidRDefault="0025637C" w:rsidP="00FB33FC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14:paraId="2D905C82" w14:textId="77777777" w:rsidR="0025637C" w:rsidRDefault="0025637C" w:rsidP="00FB33FC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14:paraId="1639A4E5" w14:textId="77777777" w:rsidR="0025637C" w:rsidRDefault="0025637C" w:rsidP="00FB33FC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14:paraId="3C77AB7A" w14:textId="77777777" w:rsidR="0025637C" w:rsidRDefault="0025637C" w:rsidP="00FB33FC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14:paraId="55FA2955" w14:textId="77777777" w:rsidR="0025637C" w:rsidRDefault="0025637C" w:rsidP="00FB33FC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14:paraId="79107CB0" w14:textId="77777777" w:rsidR="0025637C" w:rsidRDefault="0025637C" w:rsidP="00FB33FC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14:paraId="088C71D7" w14:textId="77777777" w:rsidR="0025637C" w:rsidRDefault="0025637C" w:rsidP="00FB33FC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14:paraId="0EF7E900" w14:textId="77777777" w:rsidR="0025637C" w:rsidRDefault="0025637C" w:rsidP="00FB33FC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14:paraId="57B258B3" w14:textId="77777777" w:rsidR="0025637C" w:rsidRDefault="0025637C" w:rsidP="00FB33FC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14:paraId="7001B19A" w14:textId="77777777" w:rsidR="0025637C" w:rsidRDefault="0025637C" w:rsidP="00FB33FC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14:paraId="0C075457" w14:textId="77777777" w:rsidR="0025637C" w:rsidRDefault="0025637C" w:rsidP="00FB33FC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14:paraId="103B3698" w14:textId="77777777" w:rsidR="0025637C" w:rsidRDefault="0025637C" w:rsidP="00FB33FC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14:paraId="4AAA2668" w14:textId="77777777" w:rsidR="0025637C" w:rsidRDefault="0025637C" w:rsidP="00FB33FC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14:paraId="7C903EAA" w14:textId="77777777" w:rsidR="0025637C" w:rsidRDefault="0025637C" w:rsidP="00FB33FC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14:paraId="44C10C9F" w14:textId="77777777" w:rsidR="0025637C" w:rsidRDefault="0025637C" w:rsidP="00FB33FC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14:paraId="3D0E1C2F" w14:textId="77777777" w:rsidR="0025637C" w:rsidRDefault="0025637C" w:rsidP="00FB33FC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14:paraId="615C0A8B" w14:textId="77777777" w:rsidR="0025637C" w:rsidRDefault="0025637C" w:rsidP="00FB33FC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14:paraId="230D5DAD" w14:textId="77777777" w:rsidR="0025637C" w:rsidRDefault="0025637C" w:rsidP="00FB33FC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14:paraId="52CF6DE5" w14:textId="77777777" w:rsidR="0025637C" w:rsidRDefault="0025637C" w:rsidP="00FB33FC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14:paraId="7AB7BEEF" w14:textId="77777777" w:rsidR="0025637C" w:rsidRDefault="0025637C" w:rsidP="00FB33FC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14:paraId="7624C15F" w14:textId="77777777" w:rsidR="0025637C" w:rsidRDefault="0025637C" w:rsidP="00FB33FC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14:paraId="7B1B3EBD" w14:textId="77777777" w:rsidR="0025637C" w:rsidRDefault="0025637C" w:rsidP="00FB33FC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14:paraId="5F42C1C8" w14:textId="77777777" w:rsidR="0025637C" w:rsidRDefault="0025637C" w:rsidP="00FB33FC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14:paraId="1F110FDE" w14:textId="77777777" w:rsidR="0025637C" w:rsidRDefault="0025637C" w:rsidP="00FB33FC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14:paraId="6C9A74F0" w14:textId="77777777" w:rsidR="0025637C" w:rsidRDefault="0025637C" w:rsidP="00FB33FC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14:paraId="7C850B5A" w14:textId="77777777" w:rsidR="0025637C" w:rsidRDefault="0025637C" w:rsidP="00FB33FC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14:paraId="171178C1" w14:textId="77777777" w:rsidR="0025637C" w:rsidRDefault="0025637C" w:rsidP="00FB33FC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14:paraId="14523DBC" w14:textId="77777777" w:rsidR="0025637C" w:rsidRDefault="0025637C" w:rsidP="00FB33FC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14:paraId="321722EC" w14:textId="77777777" w:rsidR="0025637C" w:rsidRDefault="0025637C" w:rsidP="00FB33FC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14:paraId="3CA39878" w14:textId="77777777" w:rsidR="0025637C" w:rsidRDefault="0025637C" w:rsidP="00FB33FC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14:paraId="6B1CFA2D" w14:textId="77777777" w:rsidR="0025637C" w:rsidRDefault="0025637C" w:rsidP="00FB33FC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14:paraId="51B66E3B" w14:textId="77777777" w:rsidR="0025637C" w:rsidRDefault="0025637C" w:rsidP="00FB33FC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14:paraId="1B0CE3A2" w14:textId="7AB38DDD" w:rsidR="001604EA" w:rsidRPr="0025637C" w:rsidRDefault="001604EA" w:rsidP="00FB33FC">
      <w:pPr>
        <w:spacing w:after="0" w:line="240" w:lineRule="auto"/>
        <w:contextualSpacing/>
        <w:jc w:val="center"/>
        <w:rPr>
          <w:b/>
          <w:sz w:val="48"/>
          <w:szCs w:val="48"/>
        </w:rPr>
      </w:pPr>
      <w:r w:rsidRPr="0025637C">
        <w:rPr>
          <w:b/>
          <w:sz w:val="48"/>
          <w:szCs w:val="48"/>
        </w:rPr>
        <w:lastRenderedPageBreak/>
        <w:t>Projectactiviteiten</w:t>
      </w:r>
      <w:bookmarkEnd w:id="2"/>
    </w:p>
    <w:p w14:paraId="58856E07" w14:textId="77777777" w:rsidR="001604EA" w:rsidRPr="007E2A17" w:rsidRDefault="001604EA" w:rsidP="00FB33FC">
      <w:pPr>
        <w:spacing w:after="0" w:line="240" w:lineRule="auto"/>
        <w:rPr>
          <w:sz w:val="24"/>
          <w:szCs w:val="24"/>
        </w:rPr>
      </w:pPr>
    </w:p>
    <w:p w14:paraId="11DAFAE2" w14:textId="77777777" w:rsidR="001604EA" w:rsidRPr="007E2A17" w:rsidRDefault="001604EA" w:rsidP="00FB33FC">
      <w:pPr>
        <w:spacing w:after="0" w:line="240" w:lineRule="auto"/>
        <w:rPr>
          <w:sz w:val="24"/>
          <w:szCs w:val="24"/>
        </w:rPr>
      </w:pPr>
    </w:p>
    <w:p w14:paraId="18D758A4" w14:textId="77777777" w:rsidR="001604EA" w:rsidRPr="007E2A17" w:rsidRDefault="001604EA" w:rsidP="00FB33FC">
      <w:pPr>
        <w:spacing w:after="0" w:line="240" w:lineRule="auto"/>
        <w:rPr>
          <w:sz w:val="24"/>
          <w:szCs w:val="24"/>
        </w:rPr>
      </w:pPr>
    </w:p>
    <w:p w14:paraId="18704952" w14:textId="77777777" w:rsidR="001604EA" w:rsidRPr="007E2A17" w:rsidRDefault="001604EA" w:rsidP="00FB33FC">
      <w:pPr>
        <w:spacing w:after="0" w:line="240" w:lineRule="auto"/>
        <w:rPr>
          <w:sz w:val="24"/>
          <w:szCs w:val="24"/>
        </w:rPr>
      </w:pPr>
      <w:r w:rsidRPr="007E2A17">
        <w:rPr>
          <w:sz w:val="24"/>
          <w:szCs w:val="24"/>
        </w:rPr>
        <w:br w:type="page"/>
      </w:r>
    </w:p>
    <w:p w14:paraId="26B99C0B" w14:textId="77777777" w:rsidR="001604EA" w:rsidRPr="0025637C" w:rsidRDefault="001604EA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  <w:sz w:val="48"/>
          <w:szCs w:val="48"/>
        </w:rPr>
      </w:pPr>
      <w:bookmarkStart w:id="3" w:name="_Toc224230189"/>
      <w:r w:rsidRPr="0025637C">
        <w:rPr>
          <w:rFonts w:asciiTheme="minorHAnsi" w:hAnsiTheme="minorHAnsi"/>
          <w:color w:val="auto"/>
          <w:sz w:val="48"/>
          <w:szCs w:val="48"/>
        </w:rPr>
        <w:lastRenderedPageBreak/>
        <w:t>Projectgrenzen</w:t>
      </w:r>
      <w:bookmarkEnd w:id="3"/>
    </w:p>
    <w:p w14:paraId="39A40FE3" w14:textId="77777777" w:rsidR="001604EA" w:rsidRDefault="001604EA" w:rsidP="00FB33FC">
      <w:pPr>
        <w:spacing w:after="0" w:line="240" w:lineRule="auto"/>
        <w:rPr>
          <w:sz w:val="24"/>
          <w:szCs w:val="24"/>
        </w:rPr>
      </w:pPr>
    </w:p>
    <w:p w14:paraId="54E795D7" w14:textId="77777777" w:rsidR="005772C9" w:rsidRPr="007E2A17" w:rsidRDefault="005772C9" w:rsidP="00FB33FC">
      <w:pPr>
        <w:spacing w:after="0" w:line="240" w:lineRule="auto"/>
        <w:rPr>
          <w:sz w:val="24"/>
          <w:szCs w:val="24"/>
        </w:rPr>
      </w:pPr>
    </w:p>
    <w:p w14:paraId="660252A7" w14:textId="77777777" w:rsidR="001604EA" w:rsidRPr="0027660F" w:rsidRDefault="001604EA" w:rsidP="00FB33FC">
      <w:pPr>
        <w:spacing w:after="0" w:line="240" w:lineRule="auto"/>
        <w:rPr>
          <w:sz w:val="24"/>
          <w:szCs w:val="24"/>
        </w:rPr>
      </w:pPr>
    </w:p>
    <w:p w14:paraId="0229ACAF" w14:textId="77777777" w:rsidR="00247A27" w:rsidRPr="007E2A17" w:rsidRDefault="00247A27" w:rsidP="00FB33FC">
      <w:pPr>
        <w:spacing w:after="0" w:line="240" w:lineRule="auto"/>
        <w:rPr>
          <w:sz w:val="24"/>
          <w:szCs w:val="24"/>
        </w:rPr>
      </w:pPr>
    </w:p>
    <w:p w14:paraId="13D26B27" w14:textId="77777777" w:rsidR="001604EA" w:rsidRPr="007E2A17" w:rsidRDefault="001604EA" w:rsidP="00FB33FC">
      <w:pPr>
        <w:spacing w:after="0" w:line="240" w:lineRule="auto"/>
        <w:rPr>
          <w:sz w:val="24"/>
          <w:szCs w:val="24"/>
        </w:rPr>
      </w:pPr>
      <w:r w:rsidRPr="007E2A17">
        <w:rPr>
          <w:sz w:val="24"/>
          <w:szCs w:val="24"/>
        </w:rPr>
        <w:br w:type="page"/>
      </w:r>
    </w:p>
    <w:p w14:paraId="0A6565C8" w14:textId="77777777" w:rsidR="001604EA" w:rsidRPr="0025637C" w:rsidRDefault="001604EA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  <w:sz w:val="48"/>
          <w:szCs w:val="48"/>
        </w:rPr>
      </w:pPr>
      <w:bookmarkStart w:id="4" w:name="_Toc224230190"/>
      <w:r w:rsidRPr="0025637C">
        <w:rPr>
          <w:rFonts w:asciiTheme="minorHAnsi" w:hAnsiTheme="minorHAnsi"/>
          <w:color w:val="auto"/>
          <w:sz w:val="48"/>
          <w:szCs w:val="48"/>
        </w:rPr>
        <w:lastRenderedPageBreak/>
        <w:t>Producten</w:t>
      </w:r>
      <w:bookmarkEnd w:id="4"/>
    </w:p>
    <w:p w14:paraId="6EFE4D05" w14:textId="77777777" w:rsidR="001604EA" w:rsidRDefault="001604EA" w:rsidP="00FB33FC">
      <w:pPr>
        <w:spacing w:after="0" w:line="240" w:lineRule="auto"/>
        <w:rPr>
          <w:sz w:val="24"/>
          <w:szCs w:val="24"/>
        </w:rPr>
      </w:pPr>
    </w:p>
    <w:p w14:paraId="658D68EF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  <w:bookmarkStart w:id="5" w:name="_Toc224230191"/>
    </w:p>
    <w:p w14:paraId="7CFF8877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72232FCB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4AED749C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129F53E0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05616BA1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056ABC42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6AC4EF5D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201FB640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7B9F8BA4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32BCFCFA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1741D9F7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545395B9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25A3AE81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136A4B9B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6FE32A62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78DDF0D4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756CDF56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6CC0DCDA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3DE585B7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29479453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3A11FBA2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5EEF5AA1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1F74B818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5BC72FE2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0384CFAA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191F6914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650EE035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06BC3716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7D99F4B2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164D493A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2DFEF396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28D3A034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59B5B525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2AF32682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010AF0FE" w14:textId="77777777" w:rsidR="001604EA" w:rsidRPr="0025637C" w:rsidRDefault="001604EA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  <w:sz w:val="48"/>
          <w:szCs w:val="48"/>
        </w:rPr>
      </w:pPr>
      <w:r w:rsidRPr="0025637C">
        <w:rPr>
          <w:rFonts w:asciiTheme="minorHAnsi" w:hAnsiTheme="minorHAnsi"/>
          <w:color w:val="auto"/>
          <w:sz w:val="48"/>
          <w:szCs w:val="48"/>
        </w:rPr>
        <w:lastRenderedPageBreak/>
        <w:t>Kwaliteit</w:t>
      </w:r>
      <w:bookmarkEnd w:id="5"/>
    </w:p>
    <w:p w14:paraId="1BCBE943" w14:textId="77777777" w:rsidR="001604EA" w:rsidRPr="007E2A17" w:rsidRDefault="001604EA" w:rsidP="00FB33FC">
      <w:pPr>
        <w:spacing w:after="0" w:line="240" w:lineRule="auto"/>
        <w:rPr>
          <w:sz w:val="24"/>
          <w:szCs w:val="24"/>
        </w:rPr>
      </w:pPr>
    </w:p>
    <w:p w14:paraId="75E19014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  <w:bookmarkStart w:id="6" w:name="_Toc224230192"/>
    </w:p>
    <w:p w14:paraId="69614919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543E2B68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70142120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4F47BB7D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0DF095C9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61AEFEA8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116C6D8B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07B3204D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7DEAE34A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371E8C5D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29FB96A4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33CED6AA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210DFD5E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30BDCF2C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7CC1A485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2BD184D8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1FE21622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3F77CAA7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71A63A43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11161521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17353EF9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70BDA1D5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35F65E3E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478A3FB9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1DBB75D3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3BA3DC6B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184BDAA0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310EF93A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267BFC64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7D8E4564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56090EF4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348F89C6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01A53053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393B86E4" w14:textId="77777777" w:rsidR="0025637C" w:rsidRDefault="0025637C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</w:rPr>
      </w:pPr>
    </w:p>
    <w:p w14:paraId="52D45E39" w14:textId="77777777" w:rsidR="001604EA" w:rsidRPr="0025637C" w:rsidRDefault="001604EA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  <w:sz w:val="48"/>
          <w:szCs w:val="48"/>
        </w:rPr>
      </w:pPr>
      <w:r w:rsidRPr="0025637C">
        <w:rPr>
          <w:rFonts w:asciiTheme="minorHAnsi" w:hAnsiTheme="minorHAnsi"/>
          <w:color w:val="auto"/>
          <w:sz w:val="48"/>
          <w:szCs w:val="48"/>
        </w:rPr>
        <w:lastRenderedPageBreak/>
        <w:t>Projectorganisatie</w:t>
      </w:r>
      <w:bookmarkEnd w:id="6"/>
    </w:p>
    <w:p w14:paraId="382F94D0" w14:textId="77777777" w:rsidR="001604EA" w:rsidRPr="007E2A17" w:rsidRDefault="001604EA" w:rsidP="00FB33FC">
      <w:pPr>
        <w:spacing w:after="0" w:line="240" w:lineRule="auto"/>
        <w:rPr>
          <w:sz w:val="24"/>
          <w:szCs w:val="24"/>
        </w:rPr>
      </w:pPr>
    </w:p>
    <w:p w14:paraId="2A945BD1" w14:textId="3924EAA3" w:rsidR="001604EA" w:rsidRPr="009E6E61" w:rsidRDefault="005D0851" w:rsidP="00FB33F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Projectleden</w:t>
      </w:r>
    </w:p>
    <w:p w14:paraId="7C697CC7" w14:textId="77777777" w:rsidR="00FB33FC" w:rsidRDefault="00FB33FC" w:rsidP="00FB33FC">
      <w:pPr>
        <w:spacing w:after="0" w:line="240" w:lineRule="auto"/>
        <w:rPr>
          <w:color w:val="000000" w:themeColor="text1"/>
          <w:sz w:val="24"/>
          <w:szCs w:val="24"/>
        </w:rPr>
      </w:pPr>
    </w:p>
    <w:p w14:paraId="32D8C72F" w14:textId="77777777" w:rsidR="00FB33FC" w:rsidRDefault="00FB33FC" w:rsidP="00FB33FC">
      <w:pPr>
        <w:spacing w:after="0" w:line="240" w:lineRule="auto"/>
        <w:rPr>
          <w:color w:val="000000" w:themeColor="text1"/>
          <w:sz w:val="24"/>
          <w:szCs w:val="24"/>
        </w:rPr>
      </w:pPr>
    </w:p>
    <w:p w14:paraId="019FD354" w14:textId="75F092DA" w:rsidR="00FB33FC" w:rsidRDefault="0025637C" w:rsidP="00FB33FC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Contactpersoon</w:t>
      </w:r>
    </w:p>
    <w:p w14:paraId="74426D5D" w14:textId="77777777" w:rsidR="00FB33FC" w:rsidRDefault="00FB33FC" w:rsidP="00FB33FC">
      <w:pPr>
        <w:spacing w:after="0" w:line="240" w:lineRule="auto"/>
        <w:rPr>
          <w:color w:val="000000" w:themeColor="text1"/>
          <w:sz w:val="24"/>
          <w:szCs w:val="24"/>
        </w:rPr>
      </w:pPr>
    </w:p>
    <w:p w14:paraId="336A8970" w14:textId="4592FC09" w:rsidR="00FB33FC" w:rsidRDefault="00FB33FC" w:rsidP="00FB33FC">
      <w:pPr>
        <w:spacing w:after="0" w:line="240" w:lineRule="auto"/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Wikiwijs</w:t>
      </w:r>
      <w:proofErr w:type="spellEnd"/>
      <w:r>
        <w:rPr>
          <w:b/>
          <w:color w:val="000000" w:themeColor="text1"/>
          <w:sz w:val="24"/>
          <w:szCs w:val="24"/>
        </w:rPr>
        <w:t xml:space="preserve"> …..</w:t>
      </w:r>
    </w:p>
    <w:p w14:paraId="28C37D63" w14:textId="77777777" w:rsidR="00FB33FC" w:rsidRDefault="00FB33FC" w:rsidP="00FB33FC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14:paraId="32DBBCDD" w14:textId="58309ACF" w:rsidR="00FB33FC" w:rsidRDefault="00FB33FC" w:rsidP="00FB33FC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Voor het </w:t>
      </w:r>
      <w:proofErr w:type="spellStart"/>
      <w:r>
        <w:rPr>
          <w:b/>
          <w:color w:val="000000" w:themeColor="text1"/>
          <w:sz w:val="24"/>
          <w:szCs w:val="24"/>
        </w:rPr>
        <w:t>oploaden</w:t>
      </w:r>
      <w:proofErr w:type="spellEnd"/>
      <w:r>
        <w:rPr>
          <w:b/>
          <w:color w:val="000000" w:themeColor="text1"/>
          <w:sz w:val="24"/>
          <w:szCs w:val="24"/>
        </w:rPr>
        <w:t xml:space="preserve"> van bestanden naar de </w:t>
      </w:r>
      <w:proofErr w:type="spellStart"/>
      <w:r>
        <w:rPr>
          <w:b/>
          <w:color w:val="000000" w:themeColor="text1"/>
          <w:sz w:val="24"/>
          <w:szCs w:val="24"/>
        </w:rPr>
        <w:t>Wikiwijs</w:t>
      </w:r>
      <w:proofErr w:type="spellEnd"/>
    </w:p>
    <w:p w14:paraId="38C019D2" w14:textId="2A3D197A" w:rsidR="00FB33FC" w:rsidRPr="00FB33FC" w:rsidRDefault="00FB33FC" w:rsidP="00FB33FC">
      <w:pPr>
        <w:pStyle w:val="Lijstalinea"/>
        <w:numPr>
          <w:ilvl w:val="0"/>
          <w:numId w:val="12"/>
        </w:numPr>
        <w:spacing w:after="0" w:line="240" w:lineRule="auto"/>
        <w:ind w:left="709" w:hanging="709"/>
        <w:rPr>
          <w:color w:val="000000" w:themeColor="text1"/>
          <w:sz w:val="24"/>
          <w:szCs w:val="24"/>
        </w:rPr>
      </w:pPr>
      <w:r w:rsidRPr="00FB33FC">
        <w:rPr>
          <w:color w:val="000000" w:themeColor="text1"/>
          <w:sz w:val="24"/>
          <w:szCs w:val="24"/>
        </w:rPr>
        <w:t xml:space="preserve">Ga naar de portal op </w:t>
      </w:r>
      <w:r w:rsidRPr="00FB33FC">
        <w:rPr>
          <w:sz w:val="24"/>
          <w:szCs w:val="24"/>
        </w:rPr>
        <w:t>www.citaverde.nl</w:t>
      </w:r>
    </w:p>
    <w:p w14:paraId="3CAB6D1F" w14:textId="77777777" w:rsidR="00FB33FC" w:rsidRPr="00FB33FC" w:rsidRDefault="00FB33FC" w:rsidP="00FB33FC">
      <w:pPr>
        <w:pStyle w:val="Lijstalinea"/>
        <w:numPr>
          <w:ilvl w:val="0"/>
          <w:numId w:val="12"/>
        </w:numPr>
        <w:spacing w:after="0" w:line="240" w:lineRule="auto"/>
        <w:ind w:left="709" w:hanging="709"/>
        <w:rPr>
          <w:color w:val="000000" w:themeColor="text1"/>
          <w:sz w:val="24"/>
          <w:szCs w:val="24"/>
        </w:rPr>
      </w:pPr>
      <w:r w:rsidRPr="00FB33FC">
        <w:rPr>
          <w:color w:val="000000" w:themeColor="text1"/>
          <w:sz w:val="24"/>
          <w:szCs w:val="24"/>
        </w:rPr>
        <w:t>Ga naar kopje “intranet”</w:t>
      </w:r>
    </w:p>
    <w:p w14:paraId="17862451" w14:textId="77777777" w:rsidR="00FB33FC" w:rsidRPr="00FB33FC" w:rsidRDefault="00FB33FC" w:rsidP="00FB33FC">
      <w:pPr>
        <w:pStyle w:val="Lijstalinea"/>
        <w:numPr>
          <w:ilvl w:val="0"/>
          <w:numId w:val="12"/>
        </w:numPr>
        <w:spacing w:after="0" w:line="240" w:lineRule="auto"/>
        <w:ind w:left="709" w:hanging="709"/>
        <w:rPr>
          <w:color w:val="000000" w:themeColor="text1"/>
          <w:sz w:val="24"/>
          <w:szCs w:val="24"/>
        </w:rPr>
      </w:pPr>
      <w:r w:rsidRPr="00FB33FC">
        <w:rPr>
          <w:color w:val="000000" w:themeColor="text1"/>
          <w:sz w:val="24"/>
          <w:szCs w:val="24"/>
        </w:rPr>
        <w:t>Ga naar kopje “links en zelfstudie”</w:t>
      </w:r>
    </w:p>
    <w:p w14:paraId="102BFA0A" w14:textId="77777777" w:rsidR="00FB33FC" w:rsidRPr="00FB33FC" w:rsidRDefault="00FB33FC" w:rsidP="00FB33FC">
      <w:pPr>
        <w:pStyle w:val="Lijstalinea"/>
        <w:numPr>
          <w:ilvl w:val="0"/>
          <w:numId w:val="12"/>
        </w:numPr>
        <w:spacing w:after="0" w:line="240" w:lineRule="auto"/>
        <w:ind w:left="709" w:hanging="709"/>
        <w:rPr>
          <w:color w:val="000000" w:themeColor="text1"/>
          <w:sz w:val="24"/>
          <w:szCs w:val="24"/>
        </w:rPr>
      </w:pPr>
      <w:r w:rsidRPr="00FB33FC">
        <w:rPr>
          <w:color w:val="000000" w:themeColor="text1"/>
          <w:sz w:val="24"/>
          <w:szCs w:val="24"/>
        </w:rPr>
        <w:t>Ga naar “</w:t>
      </w:r>
      <w:proofErr w:type="spellStart"/>
      <w:r w:rsidRPr="00FB33FC">
        <w:rPr>
          <w:color w:val="000000" w:themeColor="text1"/>
          <w:sz w:val="24"/>
          <w:szCs w:val="24"/>
        </w:rPr>
        <w:t>wikiwijs</w:t>
      </w:r>
      <w:proofErr w:type="spellEnd"/>
      <w:r w:rsidRPr="00FB33FC">
        <w:rPr>
          <w:color w:val="000000" w:themeColor="text1"/>
          <w:sz w:val="24"/>
          <w:szCs w:val="24"/>
        </w:rPr>
        <w:t xml:space="preserve"> MBO”</w:t>
      </w:r>
    </w:p>
    <w:p w14:paraId="02241778" w14:textId="77777777" w:rsidR="00FB33FC" w:rsidRPr="00FB33FC" w:rsidRDefault="00FB33FC" w:rsidP="00FB33FC">
      <w:pPr>
        <w:pStyle w:val="Lijstalinea"/>
        <w:numPr>
          <w:ilvl w:val="0"/>
          <w:numId w:val="12"/>
        </w:numPr>
        <w:spacing w:after="0" w:line="240" w:lineRule="auto"/>
        <w:ind w:left="709" w:hanging="709"/>
        <w:rPr>
          <w:color w:val="000000" w:themeColor="text1"/>
          <w:sz w:val="24"/>
          <w:szCs w:val="24"/>
        </w:rPr>
      </w:pPr>
      <w:r w:rsidRPr="00FB33FC">
        <w:rPr>
          <w:color w:val="000000" w:themeColor="text1"/>
          <w:sz w:val="24"/>
          <w:szCs w:val="24"/>
        </w:rPr>
        <w:t xml:space="preserve">Ga rechts boven naar “mijn </w:t>
      </w:r>
      <w:proofErr w:type="spellStart"/>
      <w:r w:rsidRPr="00FB33FC">
        <w:rPr>
          <w:color w:val="000000" w:themeColor="text1"/>
          <w:sz w:val="24"/>
          <w:szCs w:val="24"/>
        </w:rPr>
        <w:t>wikiwijs</w:t>
      </w:r>
      <w:proofErr w:type="spellEnd"/>
      <w:r w:rsidRPr="00FB33FC">
        <w:rPr>
          <w:color w:val="000000" w:themeColor="text1"/>
          <w:sz w:val="24"/>
          <w:szCs w:val="24"/>
        </w:rPr>
        <w:t>”</w:t>
      </w:r>
    </w:p>
    <w:p w14:paraId="3DA51529" w14:textId="77777777" w:rsidR="00FB33FC" w:rsidRPr="00FB33FC" w:rsidRDefault="00FB33FC" w:rsidP="00FB33FC">
      <w:pPr>
        <w:pStyle w:val="Lijstalinea"/>
        <w:numPr>
          <w:ilvl w:val="0"/>
          <w:numId w:val="12"/>
        </w:numPr>
        <w:spacing w:after="0" w:line="240" w:lineRule="auto"/>
        <w:ind w:left="709" w:hanging="709"/>
        <w:rPr>
          <w:color w:val="000000" w:themeColor="text1"/>
          <w:sz w:val="24"/>
          <w:szCs w:val="24"/>
        </w:rPr>
      </w:pPr>
      <w:r w:rsidRPr="00FB33FC">
        <w:rPr>
          <w:color w:val="000000" w:themeColor="text1"/>
          <w:sz w:val="24"/>
          <w:szCs w:val="24"/>
        </w:rPr>
        <w:t>Ga rechts naar “mijn arrangementen”</w:t>
      </w:r>
    </w:p>
    <w:p w14:paraId="01299314" w14:textId="77777777" w:rsidR="00FB33FC" w:rsidRPr="00FB33FC" w:rsidRDefault="00FB33FC" w:rsidP="00FB33FC">
      <w:pPr>
        <w:pStyle w:val="Lijstalinea"/>
        <w:numPr>
          <w:ilvl w:val="0"/>
          <w:numId w:val="12"/>
        </w:numPr>
        <w:spacing w:after="0" w:line="240" w:lineRule="auto"/>
        <w:ind w:left="709" w:hanging="709"/>
        <w:rPr>
          <w:color w:val="000000" w:themeColor="text1"/>
          <w:sz w:val="24"/>
          <w:szCs w:val="24"/>
        </w:rPr>
      </w:pPr>
      <w:r w:rsidRPr="00FB33FC">
        <w:rPr>
          <w:color w:val="000000" w:themeColor="text1"/>
          <w:sz w:val="24"/>
          <w:szCs w:val="24"/>
        </w:rPr>
        <w:t xml:space="preserve">Daar staat </w:t>
      </w:r>
      <w:proofErr w:type="spellStart"/>
      <w:r w:rsidRPr="00FB33FC">
        <w:rPr>
          <w:color w:val="000000" w:themeColor="text1"/>
          <w:sz w:val="24"/>
          <w:szCs w:val="24"/>
        </w:rPr>
        <w:t>keuzebos</w:t>
      </w:r>
      <w:proofErr w:type="spellEnd"/>
    </w:p>
    <w:p w14:paraId="2F25EF97" w14:textId="77777777" w:rsidR="00FB33FC" w:rsidRPr="00FB33FC" w:rsidRDefault="00FB33FC" w:rsidP="00FB33FC">
      <w:pPr>
        <w:pStyle w:val="Lijstalinea"/>
        <w:numPr>
          <w:ilvl w:val="0"/>
          <w:numId w:val="12"/>
        </w:numPr>
        <w:spacing w:after="0" w:line="240" w:lineRule="auto"/>
        <w:ind w:left="709" w:hanging="709"/>
        <w:rPr>
          <w:color w:val="000000" w:themeColor="text1"/>
          <w:sz w:val="24"/>
          <w:szCs w:val="24"/>
        </w:rPr>
      </w:pPr>
      <w:r w:rsidRPr="00FB33FC">
        <w:rPr>
          <w:color w:val="000000" w:themeColor="text1"/>
          <w:sz w:val="24"/>
          <w:szCs w:val="24"/>
        </w:rPr>
        <w:t>Daarnaast staat gepubliceerd en daarnaast een potlood</w:t>
      </w:r>
    </w:p>
    <w:p w14:paraId="0AAB5443" w14:textId="5D652FA6" w:rsidR="00FB33FC" w:rsidRPr="00FB33FC" w:rsidRDefault="00FB33FC" w:rsidP="00FB33FC">
      <w:pPr>
        <w:pStyle w:val="Lijstalinea"/>
        <w:numPr>
          <w:ilvl w:val="0"/>
          <w:numId w:val="12"/>
        </w:numPr>
        <w:spacing w:after="0" w:line="240" w:lineRule="auto"/>
        <w:ind w:left="709" w:hanging="709"/>
        <w:rPr>
          <w:color w:val="000000" w:themeColor="text1"/>
          <w:sz w:val="24"/>
          <w:szCs w:val="24"/>
        </w:rPr>
      </w:pPr>
      <w:r w:rsidRPr="00FB33FC">
        <w:rPr>
          <w:color w:val="000000" w:themeColor="text1"/>
          <w:sz w:val="24"/>
          <w:szCs w:val="24"/>
        </w:rPr>
        <w:t>Klik op de potlood</w:t>
      </w:r>
    </w:p>
    <w:p w14:paraId="149E2B7F" w14:textId="77777777" w:rsidR="009E6E61" w:rsidRPr="007E2A17" w:rsidRDefault="009E6E61" w:rsidP="00FB33FC">
      <w:pPr>
        <w:spacing w:after="0" w:line="240" w:lineRule="auto"/>
        <w:ind w:left="567" w:hanging="567"/>
        <w:rPr>
          <w:sz w:val="24"/>
          <w:szCs w:val="24"/>
        </w:rPr>
      </w:pPr>
    </w:p>
    <w:p w14:paraId="18933C1E" w14:textId="77777777" w:rsidR="001604EA" w:rsidRPr="007E2A17" w:rsidRDefault="001604EA" w:rsidP="00FB33FC">
      <w:pPr>
        <w:spacing w:after="0" w:line="240" w:lineRule="auto"/>
        <w:rPr>
          <w:sz w:val="24"/>
          <w:szCs w:val="24"/>
        </w:rPr>
      </w:pPr>
    </w:p>
    <w:p w14:paraId="6376008C" w14:textId="77777777" w:rsidR="001604EA" w:rsidRPr="007E2A17" w:rsidRDefault="001604EA" w:rsidP="00FB33FC">
      <w:pPr>
        <w:spacing w:after="0" w:line="240" w:lineRule="auto"/>
        <w:rPr>
          <w:sz w:val="24"/>
          <w:szCs w:val="24"/>
        </w:rPr>
      </w:pPr>
      <w:r w:rsidRPr="007E2A17">
        <w:rPr>
          <w:sz w:val="24"/>
          <w:szCs w:val="24"/>
        </w:rPr>
        <w:br w:type="page"/>
      </w:r>
    </w:p>
    <w:p w14:paraId="40FFD6CC" w14:textId="77777777" w:rsidR="001604EA" w:rsidRPr="0025637C" w:rsidRDefault="001604EA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  <w:sz w:val="48"/>
          <w:szCs w:val="48"/>
        </w:rPr>
      </w:pPr>
      <w:bookmarkStart w:id="7" w:name="_Toc224230193"/>
      <w:r w:rsidRPr="0025637C">
        <w:rPr>
          <w:rFonts w:asciiTheme="minorHAnsi" w:hAnsiTheme="minorHAnsi"/>
          <w:color w:val="auto"/>
          <w:sz w:val="48"/>
          <w:szCs w:val="48"/>
        </w:rPr>
        <w:lastRenderedPageBreak/>
        <w:t>Planning</w:t>
      </w:r>
      <w:bookmarkEnd w:id="7"/>
    </w:p>
    <w:p w14:paraId="31E02514" w14:textId="77777777" w:rsidR="001604EA" w:rsidRPr="007E2A17" w:rsidRDefault="001604EA" w:rsidP="00FB33FC">
      <w:pPr>
        <w:spacing w:after="0" w:line="240" w:lineRule="auto"/>
        <w:rPr>
          <w:sz w:val="24"/>
          <w:szCs w:val="24"/>
        </w:rPr>
      </w:pPr>
    </w:p>
    <w:p w14:paraId="7EFB495A" w14:textId="77777777" w:rsidR="001604EA" w:rsidRPr="007E2A17" w:rsidRDefault="001604EA" w:rsidP="00FB33FC">
      <w:pPr>
        <w:spacing w:after="0" w:line="240" w:lineRule="auto"/>
        <w:rPr>
          <w:sz w:val="24"/>
          <w:szCs w:val="24"/>
        </w:rPr>
      </w:pPr>
    </w:p>
    <w:p w14:paraId="093A00C7" w14:textId="77777777" w:rsidR="001604EA" w:rsidRPr="007E2A17" w:rsidRDefault="001604EA" w:rsidP="00FB33FC">
      <w:pPr>
        <w:spacing w:after="0" w:line="240" w:lineRule="auto"/>
        <w:rPr>
          <w:sz w:val="24"/>
          <w:szCs w:val="24"/>
        </w:rPr>
      </w:pPr>
    </w:p>
    <w:p w14:paraId="113C882B" w14:textId="77777777" w:rsidR="001604EA" w:rsidRPr="007E2A17" w:rsidRDefault="001604EA" w:rsidP="00FB33FC">
      <w:pPr>
        <w:spacing w:after="0" w:line="240" w:lineRule="auto"/>
        <w:rPr>
          <w:sz w:val="24"/>
          <w:szCs w:val="24"/>
        </w:rPr>
      </w:pPr>
      <w:r w:rsidRPr="007E2A17">
        <w:rPr>
          <w:sz w:val="24"/>
          <w:szCs w:val="24"/>
        </w:rPr>
        <w:br w:type="page"/>
      </w:r>
    </w:p>
    <w:p w14:paraId="5A40A419" w14:textId="77777777" w:rsidR="001604EA" w:rsidRPr="0025637C" w:rsidRDefault="001604EA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  <w:sz w:val="48"/>
          <w:szCs w:val="48"/>
        </w:rPr>
      </w:pPr>
      <w:bookmarkStart w:id="8" w:name="_Toc224230194"/>
      <w:r w:rsidRPr="0025637C">
        <w:rPr>
          <w:rFonts w:asciiTheme="minorHAnsi" w:hAnsiTheme="minorHAnsi"/>
          <w:color w:val="auto"/>
          <w:sz w:val="48"/>
          <w:szCs w:val="48"/>
        </w:rPr>
        <w:lastRenderedPageBreak/>
        <w:t>Kosten en baten</w:t>
      </w:r>
      <w:bookmarkEnd w:id="8"/>
    </w:p>
    <w:p w14:paraId="7CE4420C" w14:textId="77777777" w:rsidR="001604EA" w:rsidRPr="007E2A17" w:rsidRDefault="001604EA" w:rsidP="00FB33FC">
      <w:pPr>
        <w:spacing w:after="0" w:line="240" w:lineRule="auto"/>
        <w:rPr>
          <w:sz w:val="24"/>
          <w:szCs w:val="24"/>
        </w:rPr>
      </w:pPr>
    </w:p>
    <w:p w14:paraId="4D49F8E5" w14:textId="77777777" w:rsidR="00F32BAE" w:rsidRPr="00F32BAE" w:rsidRDefault="00F32BAE" w:rsidP="00FB33FC">
      <w:pPr>
        <w:spacing w:after="0" w:line="240" w:lineRule="auto"/>
        <w:rPr>
          <w:sz w:val="24"/>
          <w:szCs w:val="24"/>
        </w:rPr>
      </w:pPr>
    </w:p>
    <w:p w14:paraId="73CAB356" w14:textId="77777777" w:rsidR="001604EA" w:rsidRPr="007E2A17" w:rsidRDefault="001604EA" w:rsidP="00FB33FC">
      <w:pPr>
        <w:spacing w:after="0" w:line="240" w:lineRule="auto"/>
        <w:rPr>
          <w:sz w:val="24"/>
          <w:szCs w:val="24"/>
        </w:rPr>
      </w:pPr>
      <w:r w:rsidRPr="007E2A17">
        <w:rPr>
          <w:sz w:val="24"/>
          <w:szCs w:val="24"/>
        </w:rPr>
        <w:br w:type="page"/>
      </w:r>
    </w:p>
    <w:p w14:paraId="655D2D93" w14:textId="1D2F22B5" w:rsidR="001604EA" w:rsidRPr="0025637C" w:rsidRDefault="001604EA" w:rsidP="00FB33FC">
      <w:pPr>
        <w:pStyle w:val="Kop1"/>
        <w:spacing w:before="0" w:line="240" w:lineRule="auto"/>
        <w:jc w:val="center"/>
        <w:rPr>
          <w:sz w:val="48"/>
          <w:szCs w:val="48"/>
        </w:rPr>
      </w:pPr>
      <w:bookmarkStart w:id="9" w:name="_Toc224230195"/>
      <w:r w:rsidRPr="0025637C">
        <w:rPr>
          <w:rFonts w:asciiTheme="minorHAnsi" w:hAnsiTheme="minorHAnsi"/>
          <w:color w:val="auto"/>
          <w:sz w:val="48"/>
          <w:szCs w:val="48"/>
        </w:rPr>
        <w:lastRenderedPageBreak/>
        <w:t>Risicoanalyse</w:t>
      </w:r>
      <w:bookmarkEnd w:id="9"/>
    </w:p>
    <w:p w14:paraId="47CB6542" w14:textId="34533BB1" w:rsidR="001604EA" w:rsidRDefault="001604EA" w:rsidP="00FB33FC">
      <w:pPr>
        <w:spacing w:after="0" w:line="240" w:lineRule="auto"/>
        <w:rPr>
          <w:sz w:val="24"/>
          <w:szCs w:val="24"/>
        </w:rPr>
      </w:pPr>
    </w:p>
    <w:p w14:paraId="7DF7B13C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22573A24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075E4DEC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47E01E37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7BF408C1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5C00E014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28A144CC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4DD8FE4E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18A0D905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6DB250C2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6CD1084D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2A386C7B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51A683EC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7C1FDB62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6D3038F5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6E0600AB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77548F16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02023FA6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2B507223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48377059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11DDE9B1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095AD93C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7D4C9388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7DC4C635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00F4DE90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4D0ADECD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351249EC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19AAB3CF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44C0D435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3499BE16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091E1AC0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62F4F989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6B15E90A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429A1088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2B78FA77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5B2D5E87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76903CD4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167A7E6A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74506379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4B051749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1D5B2EF4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4E24FB8A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7BD2C01C" w14:textId="77777777" w:rsidR="0025637C" w:rsidRDefault="0025637C" w:rsidP="00FB33FC">
      <w:pPr>
        <w:spacing w:after="0" w:line="240" w:lineRule="auto"/>
        <w:rPr>
          <w:sz w:val="24"/>
          <w:szCs w:val="24"/>
        </w:rPr>
      </w:pPr>
    </w:p>
    <w:p w14:paraId="5F20F059" w14:textId="77777777" w:rsidR="0025637C" w:rsidRPr="007E2A17" w:rsidRDefault="0025637C" w:rsidP="00FB33FC">
      <w:pPr>
        <w:spacing w:after="0" w:line="240" w:lineRule="auto"/>
        <w:rPr>
          <w:sz w:val="24"/>
          <w:szCs w:val="24"/>
        </w:rPr>
      </w:pPr>
    </w:p>
    <w:p w14:paraId="60F87F39" w14:textId="77777777" w:rsidR="001604EA" w:rsidRPr="0025637C" w:rsidRDefault="001604EA" w:rsidP="00FB33FC">
      <w:pPr>
        <w:pStyle w:val="Kop1"/>
        <w:spacing w:before="0" w:line="240" w:lineRule="auto"/>
        <w:jc w:val="center"/>
        <w:rPr>
          <w:rFonts w:asciiTheme="minorHAnsi" w:hAnsiTheme="minorHAnsi"/>
          <w:color w:val="auto"/>
          <w:sz w:val="48"/>
          <w:szCs w:val="48"/>
        </w:rPr>
      </w:pPr>
      <w:bookmarkStart w:id="10" w:name="_Toc224230196"/>
      <w:bookmarkStart w:id="11" w:name="_GoBack"/>
      <w:bookmarkEnd w:id="11"/>
      <w:r w:rsidRPr="0025637C">
        <w:rPr>
          <w:rFonts w:asciiTheme="minorHAnsi" w:hAnsiTheme="minorHAnsi"/>
          <w:color w:val="auto"/>
          <w:sz w:val="48"/>
          <w:szCs w:val="48"/>
        </w:rPr>
        <w:lastRenderedPageBreak/>
        <w:t>Bijlagen</w:t>
      </w:r>
      <w:bookmarkEnd w:id="10"/>
    </w:p>
    <w:sectPr w:rsidR="001604EA" w:rsidRPr="0025637C" w:rsidSect="00626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567D"/>
    <w:multiLevelType w:val="hybridMultilevel"/>
    <w:tmpl w:val="9FE0C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87A8E"/>
    <w:multiLevelType w:val="hybridMultilevel"/>
    <w:tmpl w:val="E1A87F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877EC"/>
    <w:multiLevelType w:val="hybridMultilevel"/>
    <w:tmpl w:val="D4A45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E79F2"/>
    <w:multiLevelType w:val="hybridMultilevel"/>
    <w:tmpl w:val="09BAA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278ED"/>
    <w:multiLevelType w:val="hybridMultilevel"/>
    <w:tmpl w:val="D032B8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F4413"/>
    <w:multiLevelType w:val="hybridMultilevel"/>
    <w:tmpl w:val="C19AE7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E44B0"/>
    <w:multiLevelType w:val="hybridMultilevel"/>
    <w:tmpl w:val="8932C2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F7C37"/>
    <w:multiLevelType w:val="hybridMultilevel"/>
    <w:tmpl w:val="176026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433D1"/>
    <w:multiLevelType w:val="hybridMultilevel"/>
    <w:tmpl w:val="7E724C6A"/>
    <w:lvl w:ilvl="0" w:tplc="95929A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DF2DA2"/>
    <w:multiLevelType w:val="hybridMultilevel"/>
    <w:tmpl w:val="B63EE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1421F"/>
    <w:multiLevelType w:val="hybridMultilevel"/>
    <w:tmpl w:val="C1848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AD252B"/>
    <w:multiLevelType w:val="hybridMultilevel"/>
    <w:tmpl w:val="3788C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10"/>
  </w:num>
  <w:num w:numId="9">
    <w:abstractNumId w:val="8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27"/>
    <w:rsid w:val="00062F94"/>
    <w:rsid w:val="001604EA"/>
    <w:rsid w:val="0018712B"/>
    <w:rsid w:val="001D30E6"/>
    <w:rsid w:val="00247A27"/>
    <w:rsid w:val="0025637C"/>
    <w:rsid w:val="0027660F"/>
    <w:rsid w:val="00526196"/>
    <w:rsid w:val="005772C9"/>
    <w:rsid w:val="005D0851"/>
    <w:rsid w:val="0062603B"/>
    <w:rsid w:val="007E2A17"/>
    <w:rsid w:val="009363FE"/>
    <w:rsid w:val="009548E3"/>
    <w:rsid w:val="009E6E61"/>
    <w:rsid w:val="00B014DF"/>
    <w:rsid w:val="00B10F96"/>
    <w:rsid w:val="00B43D8C"/>
    <w:rsid w:val="00BA13B8"/>
    <w:rsid w:val="00D56CCE"/>
    <w:rsid w:val="00F32BAE"/>
    <w:rsid w:val="00FB33FC"/>
    <w:rsid w:val="00FB5F59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264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2603B"/>
  </w:style>
  <w:style w:type="paragraph" w:styleId="Kop1">
    <w:name w:val="heading 1"/>
    <w:basedOn w:val="Standaard"/>
    <w:next w:val="Standaard"/>
    <w:link w:val="Kop1Char"/>
    <w:uiPriority w:val="9"/>
    <w:qFormat/>
    <w:rsid w:val="001604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47A27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1604E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elraster">
    <w:name w:val="Table Grid"/>
    <w:basedOn w:val="Standaardtabel"/>
    <w:uiPriority w:val="59"/>
    <w:rsid w:val="007E2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vaninhoudsopgave">
    <w:name w:val="TOC Heading"/>
    <w:basedOn w:val="Kop1"/>
    <w:next w:val="Standaard"/>
    <w:uiPriority w:val="39"/>
    <w:unhideWhenUsed/>
    <w:qFormat/>
    <w:rsid w:val="005772C9"/>
    <w:pPr>
      <w:outlineLvl w:val="9"/>
    </w:pPr>
    <w:rPr>
      <w:color w:val="365F91" w:themeColor="accent1" w:themeShade="BF"/>
      <w:sz w:val="28"/>
      <w:szCs w:val="28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5772C9"/>
    <w:pPr>
      <w:spacing w:before="240" w:after="120"/>
    </w:pPr>
    <w:rPr>
      <w:b/>
      <w:caps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772C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72C9"/>
    <w:rPr>
      <w:rFonts w:ascii="Lucida Grande" w:hAnsi="Lucida Grande" w:cs="Lucida Grande"/>
      <w:sz w:val="18"/>
      <w:szCs w:val="18"/>
    </w:rPr>
  </w:style>
  <w:style w:type="paragraph" w:styleId="Inhopg2">
    <w:name w:val="toc 2"/>
    <w:basedOn w:val="Standaard"/>
    <w:next w:val="Standaard"/>
    <w:autoRedefine/>
    <w:uiPriority w:val="39"/>
    <w:unhideWhenUsed/>
    <w:rsid w:val="005772C9"/>
    <w:pPr>
      <w:spacing w:after="0"/>
    </w:pPr>
    <w:rPr>
      <w:b/>
      <w:smallCaps/>
    </w:rPr>
  </w:style>
  <w:style w:type="paragraph" w:styleId="Inhopg3">
    <w:name w:val="toc 3"/>
    <w:basedOn w:val="Standaard"/>
    <w:next w:val="Standaard"/>
    <w:autoRedefine/>
    <w:uiPriority w:val="39"/>
    <w:unhideWhenUsed/>
    <w:rsid w:val="005772C9"/>
    <w:pPr>
      <w:spacing w:after="0"/>
    </w:pPr>
    <w:rPr>
      <w:smallCaps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5772C9"/>
    <w:pPr>
      <w:spacing w:after="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5772C9"/>
    <w:pPr>
      <w:spacing w:after="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5772C9"/>
    <w:pPr>
      <w:spacing w:after="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5772C9"/>
    <w:pPr>
      <w:spacing w:after="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5772C9"/>
    <w:pPr>
      <w:spacing w:after="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5772C9"/>
    <w:pPr>
      <w:spacing w:after="0"/>
    </w:pPr>
  </w:style>
  <w:style w:type="character" w:styleId="Hyperlink">
    <w:name w:val="Hyperlink"/>
    <w:basedOn w:val="Standaardalinea-lettertype"/>
    <w:uiPriority w:val="99"/>
    <w:unhideWhenUsed/>
    <w:rsid w:val="009E6E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2603B"/>
  </w:style>
  <w:style w:type="paragraph" w:styleId="Kop1">
    <w:name w:val="heading 1"/>
    <w:basedOn w:val="Standaard"/>
    <w:next w:val="Standaard"/>
    <w:link w:val="Kop1Char"/>
    <w:uiPriority w:val="9"/>
    <w:qFormat/>
    <w:rsid w:val="001604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47A27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1604E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elraster">
    <w:name w:val="Table Grid"/>
    <w:basedOn w:val="Standaardtabel"/>
    <w:uiPriority w:val="59"/>
    <w:rsid w:val="007E2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vaninhoudsopgave">
    <w:name w:val="TOC Heading"/>
    <w:basedOn w:val="Kop1"/>
    <w:next w:val="Standaard"/>
    <w:uiPriority w:val="39"/>
    <w:unhideWhenUsed/>
    <w:qFormat/>
    <w:rsid w:val="005772C9"/>
    <w:pPr>
      <w:outlineLvl w:val="9"/>
    </w:pPr>
    <w:rPr>
      <w:color w:val="365F91" w:themeColor="accent1" w:themeShade="BF"/>
      <w:sz w:val="28"/>
      <w:szCs w:val="28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5772C9"/>
    <w:pPr>
      <w:spacing w:before="240" w:after="120"/>
    </w:pPr>
    <w:rPr>
      <w:b/>
      <w:caps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772C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72C9"/>
    <w:rPr>
      <w:rFonts w:ascii="Lucida Grande" w:hAnsi="Lucida Grande" w:cs="Lucida Grande"/>
      <w:sz w:val="18"/>
      <w:szCs w:val="18"/>
    </w:rPr>
  </w:style>
  <w:style w:type="paragraph" w:styleId="Inhopg2">
    <w:name w:val="toc 2"/>
    <w:basedOn w:val="Standaard"/>
    <w:next w:val="Standaard"/>
    <w:autoRedefine/>
    <w:uiPriority w:val="39"/>
    <w:unhideWhenUsed/>
    <w:rsid w:val="005772C9"/>
    <w:pPr>
      <w:spacing w:after="0"/>
    </w:pPr>
    <w:rPr>
      <w:b/>
      <w:smallCaps/>
    </w:rPr>
  </w:style>
  <w:style w:type="paragraph" w:styleId="Inhopg3">
    <w:name w:val="toc 3"/>
    <w:basedOn w:val="Standaard"/>
    <w:next w:val="Standaard"/>
    <w:autoRedefine/>
    <w:uiPriority w:val="39"/>
    <w:unhideWhenUsed/>
    <w:rsid w:val="005772C9"/>
    <w:pPr>
      <w:spacing w:after="0"/>
    </w:pPr>
    <w:rPr>
      <w:smallCaps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5772C9"/>
    <w:pPr>
      <w:spacing w:after="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5772C9"/>
    <w:pPr>
      <w:spacing w:after="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5772C9"/>
    <w:pPr>
      <w:spacing w:after="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5772C9"/>
    <w:pPr>
      <w:spacing w:after="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5772C9"/>
    <w:pPr>
      <w:spacing w:after="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5772C9"/>
    <w:pPr>
      <w:spacing w:after="0"/>
    </w:pPr>
  </w:style>
  <w:style w:type="character" w:styleId="Hyperlink">
    <w:name w:val="Hyperlink"/>
    <w:basedOn w:val="Standaardalinea-lettertype"/>
    <w:uiPriority w:val="99"/>
    <w:unhideWhenUsed/>
    <w:rsid w:val="009E6E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7F1CCE-2CB4-49AE-A7D4-8D98A02E8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Lizzy</dc:creator>
  <cp:lastModifiedBy>sandra</cp:lastModifiedBy>
  <cp:revision>3</cp:revision>
  <dcterms:created xsi:type="dcterms:W3CDTF">2013-03-07T13:23:00Z</dcterms:created>
  <dcterms:modified xsi:type="dcterms:W3CDTF">2013-04-23T09:31:00Z</dcterms:modified>
</cp:coreProperties>
</file>